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3A06D7">
        <w:rPr>
          <w:rFonts w:ascii="Times New Roman" w:hAnsi="Times New Roman" w:cs="Times New Roman"/>
          <w:sz w:val="28"/>
          <w:szCs w:val="28"/>
        </w:rPr>
        <w:t>8</w:t>
      </w:r>
      <w:r w:rsidR="00F54101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1B690A">
        <w:rPr>
          <w:rFonts w:ascii="Times New Roman" w:hAnsi="Times New Roman" w:cs="Times New Roman"/>
          <w:sz w:val="28"/>
          <w:szCs w:val="28"/>
        </w:rPr>
        <w:t xml:space="preserve"> </w:t>
      </w:r>
      <w:r w:rsidR="00BD5FF0">
        <w:rPr>
          <w:rFonts w:ascii="Times New Roman" w:hAnsi="Times New Roman" w:cs="Times New Roman"/>
          <w:sz w:val="28"/>
          <w:szCs w:val="28"/>
        </w:rPr>
        <w:t>23</w:t>
      </w:r>
      <w:r w:rsidR="00DB13C3">
        <w:rPr>
          <w:rFonts w:ascii="Times New Roman" w:hAnsi="Times New Roman" w:cs="Times New Roman"/>
          <w:sz w:val="28"/>
          <w:szCs w:val="28"/>
        </w:rPr>
        <w:t xml:space="preserve"> de agosto </w:t>
      </w:r>
      <w:r w:rsidR="00CF6589" w:rsidRPr="00D2744C">
        <w:rPr>
          <w:rFonts w:ascii="Times New Roman" w:hAnsi="Times New Roman" w:cs="Times New Roman"/>
          <w:sz w:val="28"/>
          <w:szCs w:val="28"/>
        </w:rPr>
        <w:t>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C71124" w:rsidRPr="00C71124" w:rsidRDefault="00C1391B" w:rsidP="00DD0A1F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1B690A">
        <w:rPr>
          <w:rFonts w:ascii="Times New Roman" w:hAnsi="Times New Roman" w:cs="Times New Roman"/>
          <w:sz w:val="28"/>
          <w:szCs w:val="28"/>
        </w:rPr>
        <w:t>estamos encaminhando cópia</w:t>
      </w:r>
      <w:r w:rsidR="00F54101">
        <w:rPr>
          <w:rFonts w:ascii="Times New Roman" w:hAnsi="Times New Roman" w:cs="Times New Roman"/>
          <w:sz w:val="28"/>
          <w:szCs w:val="28"/>
        </w:rPr>
        <w:t>s</w:t>
      </w:r>
      <w:r w:rsidR="001B690A">
        <w:rPr>
          <w:rFonts w:ascii="Times New Roman" w:hAnsi="Times New Roman" w:cs="Times New Roman"/>
          <w:sz w:val="28"/>
          <w:szCs w:val="28"/>
        </w:rPr>
        <w:t xml:space="preserve"> dos Projetos de Leis nº </w:t>
      </w:r>
      <w:r w:rsidR="00F54101">
        <w:rPr>
          <w:rFonts w:ascii="Times New Roman" w:hAnsi="Times New Roman" w:cs="Times New Roman"/>
          <w:sz w:val="28"/>
          <w:szCs w:val="28"/>
        </w:rPr>
        <w:t>005, 006 e 007/16</w:t>
      </w:r>
      <w:r w:rsidR="001B690A">
        <w:rPr>
          <w:rFonts w:ascii="Times New Roman" w:hAnsi="Times New Roman" w:cs="Times New Roman"/>
          <w:sz w:val="28"/>
          <w:szCs w:val="28"/>
        </w:rPr>
        <w:t>,</w:t>
      </w:r>
      <w:r w:rsidR="00DB13C3">
        <w:rPr>
          <w:rFonts w:ascii="Times New Roman" w:hAnsi="Times New Roman" w:cs="Times New Roman"/>
          <w:sz w:val="28"/>
          <w:szCs w:val="28"/>
        </w:rPr>
        <w:t xml:space="preserve"> de autoria do Poder </w:t>
      </w:r>
      <w:r w:rsidR="00F54101">
        <w:rPr>
          <w:rFonts w:ascii="Times New Roman" w:hAnsi="Times New Roman" w:cs="Times New Roman"/>
          <w:sz w:val="28"/>
          <w:szCs w:val="28"/>
        </w:rPr>
        <w:t xml:space="preserve">Legislativo, que trata dos subsídios dos agentes políticos, </w:t>
      </w:r>
      <w:r w:rsidR="001B690A">
        <w:rPr>
          <w:rFonts w:ascii="Times New Roman" w:hAnsi="Times New Roman" w:cs="Times New Roman"/>
          <w:sz w:val="28"/>
          <w:szCs w:val="28"/>
        </w:rPr>
        <w:t xml:space="preserve">aprovados em Sessão Ordinária realizada no dia </w:t>
      </w:r>
      <w:r w:rsidR="00BD5FF0">
        <w:rPr>
          <w:rFonts w:ascii="Times New Roman" w:hAnsi="Times New Roman" w:cs="Times New Roman"/>
          <w:sz w:val="28"/>
          <w:szCs w:val="28"/>
        </w:rPr>
        <w:t>22</w:t>
      </w:r>
      <w:r w:rsidR="00DB13C3">
        <w:rPr>
          <w:rFonts w:ascii="Times New Roman" w:hAnsi="Times New Roman" w:cs="Times New Roman"/>
          <w:sz w:val="28"/>
          <w:szCs w:val="28"/>
        </w:rPr>
        <w:t xml:space="preserve"> de agosto</w:t>
      </w:r>
      <w:proofErr w:type="gramStart"/>
      <w:r w:rsidR="00DB13C3">
        <w:rPr>
          <w:rFonts w:ascii="Times New Roman" w:hAnsi="Times New Roman" w:cs="Times New Roman"/>
          <w:sz w:val="28"/>
          <w:szCs w:val="28"/>
        </w:rPr>
        <w:t xml:space="preserve"> </w:t>
      </w:r>
      <w:r w:rsidR="001B69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1B690A">
        <w:rPr>
          <w:rFonts w:ascii="Times New Roman" w:hAnsi="Times New Roman" w:cs="Times New Roman"/>
          <w:sz w:val="28"/>
          <w:szCs w:val="28"/>
        </w:rPr>
        <w:t>de 2016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90A" w:rsidRDefault="001B690A" w:rsidP="008041C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75894"/>
    <w:multiLevelType w:val="hybridMultilevel"/>
    <w:tmpl w:val="C99CE014"/>
    <w:lvl w:ilvl="0" w:tplc="8F16AA9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DA5422"/>
    <w:multiLevelType w:val="hybridMultilevel"/>
    <w:tmpl w:val="1E88C8B6"/>
    <w:lvl w:ilvl="0" w:tplc="0ED441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1B690A"/>
    <w:rsid w:val="00287505"/>
    <w:rsid w:val="00303EC8"/>
    <w:rsid w:val="003256E1"/>
    <w:rsid w:val="003419BF"/>
    <w:rsid w:val="00346323"/>
    <w:rsid w:val="00347138"/>
    <w:rsid w:val="003A06D7"/>
    <w:rsid w:val="003A356B"/>
    <w:rsid w:val="003A57E3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3E5"/>
    <w:rsid w:val="00AE7E33"/>
    <w:rsid w:val="00B36851"/>
    <w:rsid w:val="00B44ACF"/>
    <w:rsid w:val="00B450BD"/>
    <w:rsid w:val="00B8645F"/>
    <w:rsid w:val="00B94E1C"/>
    <w:rsid w:val="00BA0707"/>
    <w:rsid w:val="00BC34F3"/>
    <w:rsid w:val="00BD11DD"/>
    <w:rsid w:val="00BD5FF0"/>
    <w:rsid w:val="00BD6AAA"/>
    <w:rsid w:val="00C1391B"/>
    <w:rsid w:val="00C71124"/>
    <w:rsid w:val="00CF6589"/>
    <w:rsid w:val="00CF7E4C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B13C3"/>
    <w:rsid w:val="00DD0A1F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54101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2016-08-23T10:52:00Z</cp:lastPrinted>
  <dcterms:created xsi:type="dcterms:W3CDTF">2016-08-23T10:52:00Z</dcterms:created>
  <dcterms:modified xsi:type="dcterms:W3CDTF">2016-08-23T10:52:00Z</dcterms:modified>
</cp:coreProperties>
</file>